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09D62">
      <w:pPr>
        <w:widowControl/>
        <w:spacing w:line="360" w:lineRule="auto"/>
        <w:jc w:val="center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耳鼻喉摄像系统配置</w:t>
      </w:r>
    </w:p>
    <w:tbl>
      <w:tblPr>
        <w:tblStyle w:val="4"/>
        <w:tblpPr w:leftFromText="180" w:rightFromText="180" w:vertAnchor="text" w:horzAnchor="page" w:tblpX="1372" w:tblpY="533"/>
        <w:tblOverlap w:val="never"/>
        <w:tblW w:w="8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2481"/>
        <w:gridCol w:w="2799"/>
        <w:gridCol w:w="950"/>
        <w:gridCol w:w="920"/>
      </w:tblGrid>
      <w:tr w14:paraId="68BC4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990" w:type="dxa"/>
          </w:tcPr>
          <w:p w14:paraId="167F1924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编号</w:t>
            </w:r>
          </w:p>
        </w:tc>
        <w:tc>
          <w:tcPr>
            <w:tcW w:w="2481" w:type="dxa"/>
          </w:tcPr>
          <w:p w14:paraId="60F8E842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名称</w:t>
            </w:r>
          </w:p>
        </w:tc>
        <w:tc>
          <w:tcPr>
            <w:tcW w:w="2799" w:type="dxa"/>
          </w:tcPr>
          <w:p w14:paraId="34963BE1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规格型号</w:t>
            </w:r>
          </w:p>
        </w:tc>
        <w:tc>
          <w:tcPr>
            <w:tcW w:w="950" w:type="dxa"/>
          </w:tcPr>
          <w:p w14:paraId="1350823B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单位</w:t>
            </w:r>
          </w:p>
        </w:tc>
        <w:tc>
          <w:tcPr>
            <w:tcW w:w="920" w:type="dxa"/>
          </w:tcPr>
          <w:p w14:paraId="00373549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数量</w:t>
            </w:r>
          </w:p>
        </w:tc>
      </w:tr>
      <w:tr w14:paraId="1E24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990" w:type="dxa"/>
          </w:tcPr>
          <w:p w14:paraId="26573613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1</w:t>
            </w:r>
          </w:p>
        </w:tc>
        <w:tc>
          <w:tcPr>
            <w:tcW w:w="2481" w:type="dxa"/>
          </w:tcPr>
          <w:p w14:paraId="33F3CED4">
            <w:pPr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医用内窥镜摄像系统</w:t>
            </w:r>
          </w:p>
        </w:tc>
        <w:tc>
          <w:tcPr>
            <w:tcW w:w="2799" w:type="dxa"/>
          </w:tcPr>
          <w:p w14:paraId="012F0242">
            <w:pPr>
              <w:rPr>
                <w:rFonts w:ascii="微软雅黑" w:hAnsi="微软雅黑" w:eastAsia="微软雅黑" w:cs="微软雅黑"/>
                <w:sz w:val="24"/>
              </w:rPr>
            </w:pPr>
          </w:p>
        </w:tc>
        <w:tc>
          <w:tcPr>
            <w:tcW w:w="950" w:type="dxa"/>
          </w:tcPr>
          <w:p w14:paraId="4010428F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套</w:t>
            </w:r>
          </w:p>
        </w:tc>
        <w:tc>
          <w:tcPr>
            <w:tcW w:w="920" w:type="dxa"/>
          </w:tcPr>
          <w:p w14:paraId="2212FE26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1</w:t>
            </w:r>
          </w:p>
        </w:tc>
      </w:tr>
      <w:tr w14:paraId="54529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0" w:type="dxa"/>
          </w:tcPr>
          <w:p w14:paraId="1D9284F2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2</w:t>
            </w:r>
          </w:p>
        </w:tc>
        <w:tc>
          <w:tcPr>
            <w:tcW w:w="2481" w:type="dxa"/>
          </w:tcPr>
          <w:p w14:paraId="56D38539">
            <w:pPr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监视器</w:t>
            </w:r>
          </w:p>
        </w:tc>
        <w:tc>
          <w:tcPr>
            <w:tcW w:w="2799" w:type="dxa"/>
          </w:tcPr>
          <w:p w14:paraId="0F5EEE8E">
            <w:pPr>
              <w:rPr>
                <w:rFonts w:ascii="微软雅黑" w:hAnsi="微软雅黑" w:eastAsia="微软雅黑" w:cs="微软雅黑"/>
                <w:sz w:val="24"/>
              </w:rPr>
            </w:pPr>
          </w:p>
        </w:tc>
        <w:tc>
          <w:tcPr>
            <w:tcW w:w="950" w:type="dxa"/>
          </w:tcPr>
          <w:p w14:paraId="4FD854DC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套</w:t>
            </w:r>
          </w:p>
        </w:tc>
        <w:tc>
          <w:tcPr>
            <w:tcW w:w="920" w:type="dxa"/>
          </w:tcPr>
          <w:p w14:paraId="403C4459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1</w:t>
            </w:r>
          </w:p>
        </w:tc>
      </w:tr>
      <w:tr w14:paraId="3D742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0" w:type="dxa"/>
          </w:tcPr>
          <w:p w14:paraId="5D20C145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3</w:t>
            </w:r>
          </w:p>
        </w:tc>
        <w:tc>
          <w:tcPr>
            <w:tcW w:w="2481" w:type="dxa"/>
          </w:tcPr>
          <w:p w14:paraId="6C9128A8">
            <w:pPr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医用冷光源</w:t>
            </w:r>
          </w:p>
        </w:tc>
        <w:tc>
          <w:tcPr>
            <w:tcW w:w="2799" w:type="dxa"/>
          </w:tcPr>
          <w:p w14:paraId="65082ADD">
            <w:pPr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LED</w:t>
            </w:r>
          </w:p>
        </w:tc>
        <w:tc>
          <w:tcPr>
            <w:tcW w:w="950" w:type="dxa"/>
          </w:tcPr>
          <w:p w14:paraId="44CE3088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套</w:t>
            </w:r>
          </w:p>
        </w:tc>
        <w:tc>
          <w:tcPr>
            <w:tcW w:w="920" w:type="dxa"/>
          </w:tcPr>
          <w:p w14:paraId="7920C42E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1</w:t>
            </w:r>
          </w:p>
        </w:tc>
      </w:tr>
      <w:tr w14:paraId="448BC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</w:trPr>
        <w:tc>
          <w:tcPr>
            <w:tcW w:w="990" w:type="dxa"/>
          </w:tcPr>
          <w:p w14:paraId="1C7947A7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4</w:t>
            </w:r>
          </w:p>
        </w:tc>
        <w:tc>
          <w:tcPr>
            <w:tcW w:w="2481" w:type="dxa"/>
          </w:tcPr>
          <w:p w14:paraId="54BECF64">
            <w:pPr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导光束</w:t>
            </w:r>
          </w:p>
        </w:tc>
        <w:tc>
          <w:tcPr>
            <w:tcW w:w="2799" w:type="dxa"/>
          </w:tcPr>
          <w:p w14:paraId="492CC535">
            <w:pPr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-</w:t>
            </w:r>
          </w:p>
        </w:tc>
        <w:tc>
          <w:tcPr>
            <w:tcW w:w="950" w:type="dxa"/>
          </w:tcPr>
          <w:p w14:paraId="25F2D833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条</w:t>
            </w:r>
          </w:p>
        </w:tc>
        <w:tc>
          <w:tcPr>
            <w:tcW w:w="920" w:type="dxa"/>
          </w:tcPr>
          <w:p w14:paraId="3648A053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1</w:t>
            </w:r>
          </w:p>
        </w:tc>
      </w:tr>
      <w:tr w14:paraId="3FFED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0" w:type="dxa"/>
            <w:vAlign w:val="center"/>
          </w:tcPr>
          <w:p w14:paraId="589E2214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5</w:t>
            </w:r>
          </w:p>
        </w:tc>
        <w:tc>
          <w:tcPr>
            <w:tcW w:w="2481" w:type="dxa"/>
            <w:vAlign w:val="center"/>
          </w:tcPr>
          <w:p w14:paraId="2F780D5B">
            <w:pPr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专用台车</w:t>
            </w:r>
          </w:p>
        </w:tc>
        <w:tc>
          <w:tcPr>
            <w:tcW w:w="2799" w:type="dxa"/>
          </w:tcPr>
          <w:p w14:paraId="6C71CC06">
            <w:pPr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-</w:t>
            </w:r>
          </w:p>
        </w:tc>
        <w:tc>
          <w:tcPr>
            <w:tcW w:w="950" w:type="dxa"/>
          </w:tcPr>
          <w:p w14:paraId="59272392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辆</w:t>
            </w:r>
          </w:p>
        </w:tc>
        <w:tc>
          <w:tcPr>
            <w:tcW w:w="920" w:type="dxa"/>
          </w:tcPr>
          <w:p w14:paraId="6840B992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1</w:t>
            </w:r>
          </w:p>
        </w:tc>
      </w:tr>
      <w:tr w14:paraId="521A1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0" w:type="dxa"/>
            <w:vMerge w:val="restart"/>
          </w:tcPr>
          <w:p w14:paraId="31192280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</w:p>
          <w:p w14:paraId="65BF7416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6</w:t>
            </w:r>
          </w:p>
        </w:tc>
        <w:tc>
          <w:tcPr>
            <w:tcW w:w="2481" w:type="dxa"/>
            <w:vMerge w:val="restart"/>
          </w:tcPr>
          <w:p w14:paraId="4FE96433">
            <w:pPr>
              <w:rPr>
                <w:rFonts w:ascii="微软雅黑" w:hAnsi="微软雅黑" w:eastAsia="微软雅黑" w:cs="微软雅黑"/>
                <w:sz w:val="24"/>
              </w:rPr>
            </w:pPr>
          </w:p>
          <w:p w14:paraId="71D6764B">
            <w:pPr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专用图文系统</w:t>
            </w:r>
          </w:p>
        </w:tc>
        <w:tc>
          <w:tcPr>
            <w:tcW w:w="2799" w:type="dxa"/>
          </w:tcPr>
          <w:p w14:paraId="7E4C5A63">
            <w:pPr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24"/>
              </w:rPr>
              <w:t>电脑</w:t>
            </w:r>
          </w:p>
        </w:tc>
        <w:tc>
          <w:tcPr>
            <w:tcW w:w="950" w:type="dxa"/>
          </w:tcPr>
          <w:p w14:paraId="11C2FA45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套</w:t>
            </w:r>
          </w:p>
        </w:tc>
        <w:tc>
          <w:tcPr>
            <w:tcW w:w="920" w:type="dxa"/>
          </w:tcPr>
          <w:p w14:paraId="59BEE738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1</w:t>
            </w:r>
          </w:p>
        </w:tc>
      </w:tr>
      <w:tr w14:paraId="21D00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0" w:type="dxa"/>
            <w:vMerge w:val="continue"/>
          </w:tcPr>
          <w:p w14:paraId="67F835D1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</w:p>
        </w:tc>
        <w:tc>
          <w:tcPr>
            <w:tcW w:w="2481" w:type="dxa"/>
            <w:vMerge w:val="continue"/>
          </w:tcPr>
          <w:p w14:paraId="0BC61D84">
            <w:pPr>
              <w:rPr>
                <w:rFonts w:ascii="微软雅黑" w:hAnsi="微软雅黑" w:eastAsia="微软雅黑" w:cs="微软雅黑"/>
                <w:sz w:val="24"/>
              </w:rPr>
            </w:pPr>
          </w:p>
        </w:tc>
        <w:tc>
          <w:tcPr>
            <w:tcW w:w="2799" w:type="dxa"/>
            <w:vAlign w:val="center"/>
          </w:tcPr>
          <w:p w14:paraId="2FD97112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24"/>
              </w:rPr>
              <w:t>采集卡</w:t>
            </w:r>
          </w:p>
        </w:tc>
        <w:tc>
          <w:tcPr>
            <w:tcW w:w="950" w:type="dxa"/>
            <w:vAlign w:val="center"/>
          </w:tcPr>
          <w:p w14:paraId="250C0546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套</w:t>
            </w:r>
          </w:p>
        </w:tc>
        <w:tc>
          <w:tcPr>
            <w:tcW w:w="920" w:type="dxa"/>
            <w:vAlign w:val="center"/>
          </w:tcPr>
          <w:p w14:paraId="02E6E386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1</w:t>
            </w:r>
          </w:p>
        </w:tc>
      </w:tr>
      <w:tr w14:paraId="151F0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0" w:type="dxa"/>
            <w:vMerge w:val="continue"/>
          </w:tcPr>
          <w:p w14:paraId="52F4E24B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</w:p>
        </w:tc>
        <w:tc>
          <w:tcPr>
            <w:tcW w:w="2481" w:type="dxa"/>
            <w:vMerge w:val="continue"/>
          </w:tcPr>
          <w:p w14:paraId="32E07F33">
            <w:pPr>
              <w:rPr>
                <w:rFonts w:ascii="微软雅黑" w:hAnsi="微软雅黑" w:eastAsia="微软雅黑" w:cs="微软雅黑"/>
                <w:sz w:val="24"/>
              </w:rPr>
            </w:pPr>
          </w:p>
        </w:tc>
        <w:tc>
          <w:tcPr>
            <w:tcW w:w="2799" w:type="dxa"/>
          </w:tcPr>
          <w:p w14:paraId="2E126B8A">
            <w:pPr>
              <w:rPr>
                <w:rFonts w:ascii="微软雅黑" w:hAnsi="微软雅黑" w:eastAsia="微软雅黑" w:cs="微软雅黑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24"/>
              </w:rPr>
              <w:t>脚踏开关</w:t>
            </w:r>
          </w:p>
        </w:tc>
        <w:tc>
          <w:tcPr>
            <w:tcW w:w="950" w:type="dxa"/>
          </w:tcPr>
          <w:p w14:paraId="42110106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套</w:t>
            </w:r>
          </w:p>
        </w:tc>
        <w:tc>
          <w:tcPr>
            <w:tcW w:w="920" w:type="dxa"/>
          </w:tcPr>
          <w:p w14:paraId="7D77DB20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1</w:t>
            </w:r>
          </w:p>
        </w:tc>
      </w:tr>
      <w:tr w14:paraId="018D1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</w:trPr>
        <w:tc>
          <w:tcPr>
            <w:tcW w:w="990" w:type="dxa"/>
            <w:vMerge w:val="continue"/>
          </w:tcPr>
          <w:p w14:paraId="6F594D8A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</w:p>
        </w:tc>
        <w:tc>
          <w:tcPr>
            <w:tcW w:w="2481" w:type="dxa"/>
            <w:vMerge w:val="continue"/>
          </w:tcPr>
          <w:p w14:paraId="347FB650">
            <w:pPr>
              <w:rPr>
                <w:rFonts w:ascii="微软雅黑" w:hAnsi="微软雅黑" w:eastAsia="微软雅黑" w:cs="微软雅黑"/>
                <w:sz w:val="24"/>
              </w:rPr>
            </w:pPr>
          </w:p>
        </w:tc>
        <w:tc>
          <w:tcPr>
            <w:tcW w:w="2799" w:type="dxa"/>
          </w:tcPr>
          <w:p w14:paraId="100D9D2D">
            <w:pPr>
              <w:rPr>
                <w:rFonts w:ascii="微软雅黑" w:hAnsi="微软雅黑" w:eastAsia="微软雅黑" w:cs="微软雅黑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24"/>
              </w:rPr>
              <w:t>打印机</w:t>
            </w:r>
          </w:p>
        </w:tc>
        <w:tc>
          <w:tcPr>
            <w:tcW w:w="950" w:type="dxa"/>
          </w:tcPr>
          <w:p w14:paraId="3F5427E8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套</w:t>
            </w:r>
          </w:p>
        </w:tc>
        <w:tc>
          <w:tcPr>
            <w:tcW w:w="920" w:type="dxa"/>
          </w:tcPr>
          <w:p w14:paraId="314C0EB4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1</w:t>
            </w:r>
          </w:p>
        </w:tc>
      </w:tr>
      <w:tr w14:paraId="007F3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0" w:type="dxa"/>
          </w:tcPr>
          <w:p w14:paraId="5B2F71B3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7</w:t>
            </w:r>
          </w:p>
        </w:tc>
        <w:tc>
          <w:tcPr>
            <w:tcW w:w="2481" w:type="dxa"/>
          </w:tcPr>
          <w:p w14:paraId="3F523F5C">
            <w:pPr>
              <w:rPr>
                <w:rFonts w:ascii="微软雅黑" w:hAnsi="微软雅黑" w:eastAsia="微软雅黑" w:cs="微软雅黑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24"/>
              </w:rPr>
              <w:t>耳内镜</w:t>
            </w:r>
          </w:p>
        </w:tc>
        <w:tc>
          <w:tcPr>
            <w:tcW w:w="2799" w:type="dxa"/>
          </w:tcPr>
          <w:p w14:paraId="01313C1B">
            <w:pPr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950" w:type="dxa"/>
          </w:tcPr>
          <w:p w14:paraId="2EC45D86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根</w:t>
            </w:r>
          </w:p>
        </w:tc>
        <w:tc>
          <w:tcPr>
            <w:tcW w:w="920" w:type="dxa"/>
          </w:tcPr>
          <w:p w14:paraId="146B7BC5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2</w:t>
            </w:r>
          </w:p>
        </w:tc>
      </w:tr>
      <w:tr w14:paraId="265B5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0" w:type="dxa"/>
          </w:tcPr>
          <w:p w14:paraId="58919B57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8</w:t>
            </w:r>
          </w:p>
        </w:tc>
        <w:tc>
          <w:tcPr>
            <w:tcW w:w="2481" w:type="dxa"/>
          </w:tcPr>
          <w:p w14:paraId="4D449B84">
            <w:pPr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24"/>
              </w:rPr>
              <w:t>喉内镜</w:t>
            </w:r>
          </w:p>
        </w:tc>
        <w:tc>
          <w:tcPr>
            <w:tcW w:w="2799" w:type="dxa"/>
          </w:tcPr>
          <w:p w14:paraId="05A029FC">
            <w:pPr>
              <w:rPr>
                <w:rFonts w:ascii="微软雅黑" w:hAnsi="微软雅黑" w:eastAsia="微软雅黑" w:cs="微软雅黑"/>
                <w:bCs/>
                <w:color w:val="000000"/>
                <w:kern w:val="0"/>
                <w:sz w:val="24"/>
              </w:rPr>
            </w:pPr>
          </w:p>
        </w:tc>
        <w:tc>
          <w:tcPr>
            <w:tcW w:w="950" w:type="dxa"/>
          </w:tcPr>
          <w:p w14:paraId="444812F6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根</w:t>
            </w:r>
          </w:p>
        </w:tc>
        <w:tc>
          <w:tcPr>
            <w:tcW w:w="920" w:type="dxa"/>
          </w:tcPr>
          <w:p w14:paraId="66E8367D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2</w:t>
            </w:r>
          </w:p>
        </w:tc>
      </w:tr>
      <w:tr w14:paraId="4AC08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90" w:type="dxa"/>
          </w:tcPr>
          <w:p w14:paraId="4DDEB561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9</w:t>
            </w:r>
          </w:p>
        </w:tc>
        <w:tc>
          <w:tcPr>
            <w:tcW w:w="2481" w:type="dxa"/>
          </w:tcPr>
          <w:p w14:paraId="74B975BB">
            <w:pPr>
              <w:rPr>
                <w:rFonts w:ascii="微软雅黑" w:hAnsi="微软雅黑" w:eastAsia="微软雅黑" w:cs="微软雅黑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24"/>
              </w:rPr>
              <w:t>鼻内镜</w:t>
            </w:r>
          </w:p>
        </w:tc>
        <w:tc>
          <w:tcPr>
            <w:tcW w:w="2799" w:type="dxa"/>
          </w:tcPr>
          <w:p w14:paraId="68F4EE85">
            <w:pPr>
              <w:rPr>
                <w:rFonts w:ascii="微软雅黑" w:hAnsi="微软雅黑" w:eastAsia="微软雅黑" w:cs="微软雅黑"/>
                <w:bCs/>
                <w:color w:val="000000"/>
                <w:kern w:val="0"/>
                <w:sz w:val="24"/>
              </w:rPr>
            </w:pPr>
          </w:p>
        </w:tc>
        <w:tc>
          <w:tcPr>
            <w:tcW w:w="950" w:type="dxa"/>
          </w:tcPr>
          <w:p w14:paraId="7C14B631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根</w:t>
            </w:r>
          </w:p>
        </w:tc>
        <w:tc>
          <w:tcPr>
            <w:tcW w:w="920" w:type="dxa"/>
          </w:tcPr>
          <w:p w14:paraId="156140F7">
            <w:pPr>
              <w:jc w:val="center"/>
              <w:rPr>
                <w:rFonts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4</w:t>
            </w:r>
          </w:p>
        </w:tc>
      </w:tr>
    </w:tbl>
    <w:p w14:paraId="34119803">
      <w:pPr>
        <w:widowControl/>
        <w:spacing w:line="360" w:lineRule="auto"/>
        <w:jc w:val="left"/>
        <w:rPr>
          <w:rFonts w:ascii="微软雅黑" w:hAnsi="微软雅黑" w:eastAsia="微软雅黑" w:cs="微软雅黑"/>
          <w:bCs/>
          <w:color w:val="000000"/>
          <w:kern w:val="0"/>
          <w:sz w:val="24"/>
          <w:szCs w:val="21"/>
        </w:rPr>
      </w:pPr>
    </w:p>
    <w:p w14:paraId="72027EB3">
      <w:pPr>
        <w:widowControl/>
        <w:spacing w:line="360" w:lineRule="auto"/>
        <w:jc w:val="left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Cs/>
          <w:color w:val="000000"/>
          <w:kern w:val="0"/>
          <w:sz w:val="24"/>
          <w:szCs w:val="21"/>
        </w:rPr>
        <w:t xml:space="preserve">  </w:t>
      </w:r>
    </w:p>
    <w:p w14:paraId="3D4C640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FkNDgwZTg0MzVkYzExYjlkZDU0ZWY4Yzk5NDg2YTgifQ=="/>
  </w:docVars>
  <w:rsids>
    <w:rsidRoot w:val="00CD6472"/>
    <w:rsid w:val="00AF738B"/>
    <w:rsid w:val="00CD6472"/>
    <w:rsid w:val="00D51373"/>
    <w:rsid w:val="00FD7903"/>
    <w:rsid w:val="0C841875"/>
    <w:rsid w:val="14C27396"/>
    <w:rsid w:val="19622F5E"/>
    <w:rsid w:val="1E1467F1"/>
    <w:rsid w:val="20E43524"/>
    <w:rsid w:val="28137B19"/>
    <w:rsid w:val="2CCB6B0E"/>
    <w:rsid w:val="36255035"/>
    <w:rsid w:val="426C64BC"/>
    <w:rsid w:val="6C3652D4"/>
    <w:rsid w:val="7391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6"/>
      <w:szCs w:val="36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166</Characters>
  <Lines>1</Lines>
  <Paragraphs>1</Paragraphs>
  <TotalTime>22</TotalTime>
  <ScaleCrop>false</ScaleCrop>
  <LinksUpToDate>false</LinksUpToDate>
  <CharactersWithSpaces>168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2020-07-07T02:37:00Z</dcterms:created>
  <dc:creator>鹏康源内窥镜~杨亮</dc:creator>
  <cp:lastModifiedBy>ZDA</cp:lastModifiedBy>
  <dcterms:modified xsi:type="dcterms:W3CDTF">2025-02-26T09:37:26Z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BA83B1A17B35495DBA3A90B33B637959_13</vt:lpwstr>
  </property>
  <property fmtid="{D5CDD505-2E9C-101B-9397-08002B2CF9AE}" pid="4" name="KSOTemplateDocerSaveRecord">
    <vt:lpwstr>eyJoZGlkIjoiZTEwOGJkMjY0NzA3NDA5MTQxZWQ1N2I2YmFlMGY5MDAiLCJ1c2VySWQiOiIzNzI3MTY0OTYifQ==</vt:lpwstr>
  </property>
</Properties>
</file>