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500" w:lineRule="exact"/>
        <w:rPr>
          <w:rFonts w:hint="eastAsia" w:ascii="宋体" w:hAnsi="宋体" w:eastAsia="宋体" w:cs="宋体"/>
          <w:sz w:val="24"/>
          <w:szCs w:val="24"/>
          <w:lang w:eastAsia="zh-CN"/>
        </w:rPr>
      </w:pPr>
      <w:r>
        <w:rPr>
          <w:rFonts w:hint="eastAsia" w:ascii="宋体" w:hAnsi="宋体" w:eastAsia="宋体" w:cs="宋体"/>
          <w:sz w:val="24"/>
          <w:szCs w:val="24"/>
          <w:lang w:eastAsia="zh-CN"/>
        </w:rPr>
        <w:t>附表三</w:t>
      </w:r>
    </w:p>
    <w:tbl>
      <w:tblPr>
        <w:tblStyle w:val="3"/>
        <w:tblpPr w:leftFromText="180" w:rightFromText="180" w:vertAnchor="text" w:horzAnchor="page" w:tblpX="1645" w:tblpY="288"/>
        <w:tblOverlap w:val="never"/>
        <w:tblW w:w="9080" w:type="dxa"/>
        <w:tblInd w:w="0" w:type="dxa"/>
        <w:tblLayout w:type="autofit"/>
        <w:tblCellMar>
          <w:top w:w="0" w:type="dxa"/>
          <w:left w:w="108" w:type="dxa"/>
          <w:bottom w:w="0" w:type="dxa"/>
          <w:right w:w="108" w:type="dxa"/>
        </w:tblCellMar>
      </w:tblPr>
      <w:tblGrid>
        <w:gridCol w:w="1282"/>
        <w:gridCol w:w="1890"/>
        <w:gridCol w:w="2123"/>
        <w:gridCol w:w="2499"/>
        <w:gridCol w:w="1286"/>
      </w:tblGrid>
      <w:tr>
        <w:tblPrEx>
          <w:tblCellMar>
            <w:top w:w="0" w:type="dxa"/>
            <w:left w:w="108" w:type="dxa"/>
            <w:bottom w:w="0" w:type="dxa"/>
            <w:right w:w="108" w:type="dxa"/>
          </w:tblCellMar>
        </w:tblPrEx>
        <w:trPr>
          <w:trHeight w:val="610" w:hRule="atLeast"/>
        </w:trPr>
        <w:tc>
          <w:tcPr>
            <w:tcW w:w="9080" w:type="dxa"/>
            <w:gridSpan w:val="5"/>
            <w:tcBorders>
              <w:top w:val="nil"/>
              <w:left w:val="nil"/>
              <w:bottom w:val="nil"/>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医疗设备询价产品参数响应表</w:t>
            </w:r>
          </w:p>
        </w:tc>
      </w:tr>
      <w:tr>
        <w:tblPrEx>
          <w:tblCellMar>
            <w:top w:w="0" w:type="dxa"/>
            <w:left w:w="108" w:type="dxa"/>
            <w:bottom w:w="0" w:type="dxa"/>
            <w:right w:w="108" w:type="dxa"/>
          </w:tblCellMar>
        </w:tblPrEx>
        <w:trPr>
          <w:trHeight w:val="576" w:hRule="atLeast"/>
        </w:trPr>
        <w:tc>
          <w:tcPr>
            <w:tcW w:w="9080" w:type="dxa"/>
            <w:gridSpan w:val="5"/>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询价序号：                    设备名称： </w:t>
            </w:r>
          </w:p>
        </w:tc>
      </w:tr>
      <w:tr>
        <w:tblPrEx>
          <w:tblCellMar>
            <w:top w:w="0" w:type="dxa"/>
            <w:left w:w="108" w:type="dxa"/>
            <w:bottom w:w="0" w:type="dxa"/>
            <w:right w:w="108" w:type="dxa"/>
          </w:tblCellMar>
        </w:tblPrEx>
        <w:trPr>
          <w:trHeight w:val="679" w:hRule="atLeast"/>
        </w:trPr>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询价参数</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参询参数</w:t>
            </w:r>
          </w:p>
        </w:tc>
        <w:tc>
          <w:tcPr>
            <w:tcW w:w="24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响应情况（响应/偏离）</w:t>
            </w:r>
          </w:p>
        </w:tc>
        <w:tc>
          <w:tcPr>
            <w:tcW w:w="12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说明</w:t>
            </w:r>
          </w:p>
        </w:tc>
      </w:tr>
      <w:tr>
        <w:tblPrEx>
          <w:tblCellMar>
            <w:top w:w="0" w:type="dxa"/>
            <w:left w:w="108" w:type="dxa"/>
            <w:bottom w:w="0" w:type="dxa"/>
            <w:right w:w="108" w:type="dxa"/>
          </w:tblCellMar>
        </w:tblPrEx>
        <w:trPr>
          <w:trHeight w:val="595" w:hRule="atLeast"/>
        </w:trPr>
        <w:tc>
          <w:tcPr>
            <w:tcW w:w="128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2123"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2499"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128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595" w:hRule="atLeast"/>
        </w:trPr>
        <w:tc>
          <w:tcPr>
            <w:tcW w:w="128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2123"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2499"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128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595" w:hRule="atLeast"/>
        </w:trPr>
        <w:tc>
          <w:tcPr>
            <w:tcW w:w="128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2123"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2499"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128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595" w:hRule="atLeast"/>
        </w:trPr>
        <w:tc>
          <w:tcPr>
            <w:tcW w:w="128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2123"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2499"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128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595" w:hRule="atLeast"/>
        </w:trPr>
        <w:tc>
          <w:tcPr>
            <w:tcW w:w="128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2123"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2499"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c>
          <w:tcPr>
            <w:tcW w:w="1286"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925" w:hRule="atLeast"/>
        </w:trPr>
        <w:tc>
          <w:tcPr>
            <w:tcW w:w="9080" w:type="dxa"/>
            <w:gridSpan w:val="5"/>
            <w:tcBorders>
              <w:top w:val="single" w:color="000000" w:sz="4" w:space="0"/>
              <w:left w:val="nil"/>
              <w:bottom w:val="nil"/>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注：①询价序号及设备名称为询价文件项目内容中的询价序号及相对应的设备名称；②响应情况：参询参数与对应的询价参数响应及正偏离即为“响应”；参询参数与询价参数不符合即为“偏离”。</w:t>
            </w:r>
          </w:p>
        </w:tc>
      </w:tr>
    </w:tbl>
    <w:p>
      <w:pPr>
        <w:pStyle w:val="2"/>
        <w:rPr>
          <w:rFonts w:hint="eastAsia" w:ascii="宋体" w:hAnsi="宋体" w:eastAsia="宋体" w:cs="宋体"/>
          <w:sz w:val="24"/>
          <w:szCs w:val="24"/>
          <w:lang w:eastAsia="zh-CN"/>
        </w:rPr>
      </w:pPr>
    </w:p>
    <w:p>
      <w:pPr>
        <w:pStyle w:val="2"/>
        <w:rPr>
          <w:rFonts w:hint="eastAsia" w:ascii="宋体" w:hAnsi="宋体" w:eastAsia="宋体" w:cs="宋体"/>
          <w:sz w:val="24"/>
          <w:szCs w:val="24"/>
          <w:lang w:eastAsia="zh-CN"/>
        </w:rPr>
      </w:pPr>
    </w:p>
    <w:p>
      <w:pPr>
        <w:rPr>
          <w:rFonts w:hint="eastAsia" w:ascii="仿宋_GB2312" w:hAnsi="仿宋_GB2312" w:eastAsia="仿宋_GB2312" w:cs="仿宋_GB2312"/>
          <w:sz w:val="32"/>
          <w:szCs w:val="32"/>
        </w:rPr>
      </w:pPr>
    </w:p>
    <w:p>
      <w:pPr>
        <w:pStyle w:val="2"/>
        <w:rPr>
          <w:rFonts w:hint="eastAsia"/>
          <w:color w:val="000000"/>
        </w:rPr>
      </w:pPr>
    </w:p>
    <w:p>
      <w:pPr>
        <w:pStyle w:val="2"/>
        <w:rPr>
          <w:rFonts w:hint="eastAsia"/>
          <w:color w:val="000000"/>
        </w:rPr>
      </w:pPr>
    </w:p>
    <w:p>
      <w:pPr>
        <w:pStyle w:val="2"/>
        <w:rPr>
          <w:rFonts w:hint="eastAsia"/>
          <w:color w:val="000000"/>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kNTJjMGQ4YmFlNzM1YWJhMGU4YzJiZWExYWJiNjUifQ=="/>
  </w:docVars>
  <w:rsids>
    <w:rsidRoot w:val="6E8660FA"/>
    <w:rsid w:val="6E866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autoRedefine/>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Arial"/>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2024-03-04T06:53:00Z</dcterms:created>
  <dc:creator>宋小词、</dc:creator>
  <cp:lastModifiedBy>宋小词、</cp:lastModifiedBy>
  <dcterms:modified xsi:type="dcterms:W3CDTF">2024-03-04T06:53:35Z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79A8FFDC219A48C1950F5A8100FB9219_11</vt:lpwstr>
  </property>
</Properties>
</file>