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49217">
      <w:pPr>
        <w:ind w:firstLine="2741" w:firstLineChars="130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月子套房家具相关要求及参数</w:t>
      </w:r>
    </w:p>
    <w:p w14:paraId="08088F1B">
      <w:pPr>
        <w:rPr>
          <w:rFonts w:hint="eastAsia"/>
        </w:rPr>
      </w:pPr>
      <w:r>
        <w:rPr>
          <w:rFonts w:hint="eastAsia"/>
          <w:b/>
          <w:bCs/>
          <w:lang w:val="en-US" w:eastAsia="zh-CN"/>
        </w:rPr>
        <w:t>4套</w:t>
      </w:r>
      <w:r>
        <w:rPr>
          <w:rFonts w:hint="eastAsia"/>
          <w:b/>
          <w:bCs/>
        </w:rPr>
        <w:t>软包床完整参数</w:t>
      </w:r>
    </w:p>
    <w:p w14:paraId="466CAE49">
      <w:pPr>
        <w:rPr>
          <w:rFonts w:hint="eastAsia"/>
        </w:rPr>
      </w:pPr>
      <w:r>
        <w:rPr>
          <w:rFonts w:hint="eastAsia"/>
        </w:rPr>
        <w:t>一、基础尺寸参数</w:t>
      </w:r>
    </w:p>
    <w:p w14:paraId="2F1A6667">
      <w:pPr>
        <w:rPr>
          <w:rFonts w:hint="eastAsia"/>
        </w:rPr>
      </w:pPr>
      <w:r>
        <w:rPr>
          <w:rFonts w:hint="eastAsia"/>
        </w:rPr>
        <w:t>1. 整体外尺寸：2000mm×2300mm×1230mm</w:t>
      </w:r>
    </w:p>
    <w:p w14:paraId="6F29FF16">
      <w:pPr>
        <w:rPr>
          <w:rFonts w:hint="eastAsia"/>
        </w:rPr>
      </w:pPr>
      <w:r>
        <w:rPr>
          <w:rFonts w:hint="eastAsia"/>
        </w:rPr>
        <w:t>- 宽度2.0m，总长2.3m，床头高度1.23m</w:t>
      </w:r>
    </w:p>
    <w:p w14:paraId="37E481F6">
      <w:pPr>
        <w:rPr>
          <w:rFonts w:hint="eastAsia"/>
        </w:rPr>
      </w:pPr>
      <w:r>
        <w:rPr>
          <w:rFonts w:hint="eastAsia"/>
        </w:rPr>
        <w:t>- 适配常规1.8m×2.0m标准床垫</w:t>
      </w:r>
    </w:p>
    <w:p w14:paraId="252CA8FE">
      <w:pPr>
        <w:rPr>
          <w:rFonts w:hint="eastAsia"/>
        </w:rPr>
      </w:pPr>
      <w:r>
        <w:rPr>
          <w:rFonts w:hint="eastAsia"/>
        </w:rPr>
        <w:t>2. 床架离地：金属细脚，离地间隙约10cm，方便扫地机器人通行</w:t>
      </w:r>
    </w:p>
    <w:p w14:paraId="730BB9DF">
      <w:pPr>
        <w:rPr>
          <w:rFonts w:hint="eastAsia"/>
        </w:rPr>
      </w:pPr>
      <w:r>
        <w:rPr>
          <w:rFonts w:hint="eastAsia"/>
        </w:rPr>
        <w:t>二、面料材质（床头+床围）</w:t>
      </w:r>
    </w:p>
    <w:p w14:paraId="36FD974F">
      <w:pPr>
        <w:rPr>
          <w:rFonts w:hint="eastAsia"/>
        </w:rPr>
      </w:pPr>
      <w:r>
        <w:rPr>
          <w:rFonts w:hint="eastAsia"/>
        </w:rPr>
        <w:t>标注：水性生态真皮</w:t>
      </w:r>
    </w:p>
    <w:p w14:paraId="44CDDDAC">
      <w:pPr>
        <w:rPr>
          <w:rFonts w:hint="eastAsia"/>
        </w:rPr>
      </w:pPr>
      <w:r>
        <w:rPr>
          <w:rFonts w:hint="eastAsia"/>
        </w:rPr>
        <w:t>1. 特性：属于仿真皮，非头层牛皮；防水防污、耐刮擦，透气性优于普通PU皮，日常湿布可直接擦拭污渍</w:t>
      </w:r>
    </w:p>
    <w:p w14:paraId="25882C3E">
      <w:pPr>
        <w:rPr>
          <w:rFonts w:hint="eastAsia"/>
        </w:rPr>
      </w:pPr>
      <w:r>
        <w:rPr>
          <w:rFonts w:hint="eastAsia"/>
        </w:rPr>
        <w:t>2. 配色：床头软包米白色，床边框架浅咖撞色双拼设计</w:t>
      </w:r>
    </w:p>
    <w:p w14:paraId="36E3EF7C">
      <w:pPr>
        <w:rPr>
          <w:rFonts w:hint="eastAsia"/>
        </w:rPr>
      </w:pPr>
      <w:r>
        <w:rPr>
          <w:rFonts w:hint="eastAsia"/>
        </w:rPr>
        <w:t>三、填充海绵</w:t>
      </w:r>
    </w:p>
    <w:p w14:paraId="43BC4178">
      <w:pPr>
        <w:rPr>
          <w:rFonts w:hint="eastAsia"/>
        </w:rPr>
      </w:pPr>
      <w:r>
        <w:rPr>
          <w:rFonts w:hint="eastAsia"/>
        </w:rPr>
        <w:t>高回弹紫罗兰海绵</w:t>
      </w:r>
    </w:p>
    <w:p w14:paraId="45D39F7E">
      <w:pPr>
        <w:rPr>
          <w:rFonts w:hint="eastAsia"/>
        </w:rPr>
      </w:pPr>
      <w:r>
        <w:rPr>
          <w:rFonts w:hint="eastAsia"/>
        </w:rPr>
        <w:t>- 密度高、回弹性强，久坐不易塌陷；床头靠垫分区分段填充，倚靠支撑均匀，久靠不发软变形</w:t>
      </w:r>
    </w:p>
    <w:p w14:paraId="22186EE6">
      <w:pPr>
        <w:rPr>
          <w:rFonts w:hint="eastAsia"/>
        </w:rPr>
      </w:pPr>
      <w:r>
        <w:rPr>
          <w:rFonts w:hint="eastAsia"/>
        </w:rPr>
        <w:t>四、结构设计</w:t>
      </w:r>
    </w:p>
    <w:p w14:paraId="5F47FA2B">
      <w:pPr>
        <w:rPr>
          <w:rFonts w:hint="eastAsia"/>
        </w:rPr>
      </w:pPr>
      <w:r>
        <w:rPr>
          <w:rFonts w:hint="eastAsia"/>
        </w:rPr>
        <w:t>1. 床头造型：波浪弧形分段拉扣软包，分四区独立填充，柔和防撞，轻奢奶油风</w:t>
      </w:r>
    </w:p>
    <w:p w14:paraId="1390C2B6">
      <w:pPr>
        <w:rPr>
          <w:rFonts w:hint="eastAsia"/>
        </w:rPr>
      </w:pPr>
      <w:r>
        <w:rPr>
          <w:rFonts w:hint="eastAsia"/>
        </w:rPr>
        <w:t>2. 床架框架：实木多层板静音排骨架（行业标配，承重强、翻身无异响）</w:t>
      </w:r>
    </w:p>
    <w:p w14:paraId="79F7E5B2">
      <w:pPr>
        <w:rPr>
          <w:rFonts w:hint="eastAsia"/>
        </w:rPr>
      </w:pPr>
      <w:r>
        <w:rPr>
          <w:rFonts w:hint="eastAsia"/>
        </w:rPr>
        <w:t>3. 支撑脚：黑色金属极简细脚，防锈稳固</w:t>
      </w:r>
    </w:p>
    <w:p w14:paraId="35164D4B">
      <w:pPr>
        <w:rPr>
          <w:rFonts w:hint="eastAsia"/>
        </w:rPr>
      </w:pPr>
      <w:r>
        <w:rPr>
          <w:rFonts w:hint="eastAsia"/>
        </w:rPr>
        <w:t>五、配套搭配（图中展示）</w:t>
      </w:r>
    </w:p>
    <w:p w14:paraId="29014C97">
      <w:pPr>
        <w:rPr>
          <w:rFonts w:hint="eastAsia"/>
        </w:rPr>
      </w:pPr>
      <w:r>
        <w:rPr>
          <w:rFonts w:hint="eastAsia"/>
        </w:rPr>
        <w:t>配套同系列三抽床头柜，深色柜体+黑色岩板台面，带金属拉手，可成套选购</w:t>
      </w:r>
    </w:p>
    <w:p w14:paraId="41C5F725">
      <w:pPr>
        <w:rPr>
          <w:rFonts w:hint="eastAsia"/>
        </w:rPr>
      </w:pPr>
      <w:r>
        <w:rPr>
          <w:rFonts w:hint="eastAsia"/>
        </w:rPr>
        <w:t>六、附加实用信息</w:t>
      </w:r>
    </w:p>
    <w:p w14:paraId="27933A1A">
      <w:pPr>
        <w:rPr>
          <w:rFonts w:hint="eastAsia"/>
        </w:rPr>
      </w:pPr>
      <w:r>
        <w:rPr>
          <w:rFonts w:hint="eastAsia"/>
        </w:rPr>
        <w:t>1. 售后服务（结合你门店）：包送货、包安装</w:t>
      </w:r>
    </w:p>
    <w:p w14:paraId="2C685A68">
      <w:pPr>
        <w:rPr>
          <w:rFonts w:hint="eastAsia"/>
        </w:rPr>
      </w:pPr>
      <w:r>
        <w:rPr>
          <w:rFonts w:hint="eastAsia"/>
        </w:rPr>
        <w:t>2. 保养提示：生态真皮避免尖锐物品划伤，勿用酒精强腐蚀性清洁剂擦拭</w:t>
      </w:r>
    </w:p>
    <w:p w14:paraId="0606E2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818890"/>
            <wp:effectExtent l="0" t="0" r="12700" b="10160"/>
            <wp:docPr id="1" name="图片 1" descr="2b6524dc9b0ef151aaf93bd026b85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6524dc9b0ef151aaf93bd026b85f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59D1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4个</w:t>
      </w:r>
      <w:r>
        <w:rPr>
          <w:rFonts w:hint="eastAsia" w:eastAsiaTheme="minorEastAsia"/>
          <w:b/>
          <w:bCs/>
          <w:lang w:eastAsia="zh-CN"/>
        </w:rPr>
        <w:t>落地衣帽架完整参数</w:t>
      </w:r>
    </w:p>
    <w:p w14:paraId="276FE3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E32D21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一、基础规格尺寸</w:t>
      </w:r>
    </w:p>
    <w:p w14:paraId="2D45BA7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长度可选：100cm / 120cm 两种</w:t>
      </w:r>
    </w:p>
    <w:p w14:paraId="37D4EE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固定宽度：40cm</w:t>
      </w:r>
    </w:p>
    <w:p w14:paraId="745B62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整体高度：170cm</w:t>
      </w:r>
    </w:p>
    <w:p w14:paraId="5B0F034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二、材质信息</w:t>
      </w:r>
    </w:p>
    <w:p w14:paraId="25C750B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基材：橡胶木压纹（实木贴橡胶木皮非纯实木整料）</w:t>
      </w:r>
    </w:p>
    <w:p w14:paraId="630254F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配件：金属挂衣杆、弧形实木挂包镜、静音抽屉滑轨、钢化玻璃门</w:t>
      </w:r>
    </w:p>
    <w:p w14:paraId="0A0E45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三、配色可选</w:t>
      </w:r>
    </w:p>
    <w:p w14:paraId="3FDD67C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原木色、胡桃色、白色、灰色4种</w:t>
      </w:r>
    </w:p>
    <w:p w14:paraId="4E14E4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四、结构分区（红圈款325#专属）</w:t>
      </w:r>
    </w:p>
    <w:p w14:paraId="7006EB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左侧：四层抽屉+竖置玻璃储物格，收纳内衣、杂物、叠放衣物</w:t>
      </w:r>
    </w:p>
    <w:p w14:paraId="17C02D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中部：通长挂衣区，可悬挂10–15件外套、衬衫</w:t>
      </w:r>
    </w:p>
    <w:p w14:paraId="4DCC6E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右侧：一体式弧形全身穿衣镜，侧边挂钩可挂包包、帽子、围巾</w:t>
      </w:r>
    </w:p>
    <w:p w14:paraId="3D22EE9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五、木材缩水率说明</w:t>
      </w:r>
    </w:p>
    <w:p w14:paraId="4BA93CB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 橡胶木基材干缩数据</w:t>
      </w:r>
    </w:p>
    <w:p w14:paraId="5869D2B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橡胶木径向缩水率约3.5%，弦向缩水率约7.8%；</w:t>
      </w:r>
    </w:p>
    <w:p w14:paraId="2A07C63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本款为压纹贴皮板材，内部是稳定多层基板，表面仅薄橡胶木皮，整体成品缩水变形远低于纯实木：</w:t>
      </w:r>
    </w:p>
    <w:p w14:paraId="26A8AA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温湿度正常室内（湿度40%–65%）：整体尺寸缩水浮动≤0.5%</w:t>
      </w:r>
    </w:p>
    <w:p w14:paraId="432E18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潮湿/干燥极端环境：最大收缩浮动不超1%</w:t>
      </w:r>
    </w:p>
    <w:p w14:paraId="670A50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 日常使用防缩水变形建议</w:t>
      </w:r>
    </w:p>
    <w:p w14:paraId="61F79B2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不要放置阳台暴晒、不要靠近空调/暖气直吹，避免板材快速\失水收缩起皮</w:t>
      </w:r>
    </w:p>
    <w:p w14:paraId="6E3C06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南方梅雨季可放置除湿盒，防止板材吸水膨胀、抽屉推拉卡顿</w:t>
      </w:r>
    </w:p>
    <w:p w14:paraId="7EB7DD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清洁只用微湿抹布擦拭，禁止大量清水淋洗柜体</w:t>
      </w:r>
    </w:p>
    <w:p w14:paraId="26562B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2845" cy="3596005"/>
            <wp:effectExtent l="0" t="0" r="8255" b="4445"/>
            <wp:docPr id="2" name="图片 2" descr="15e81aef59a5b36302e442d41801a6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e81aef59a5b36302e442d41801a6c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6E593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4条</w:t>
      </w:r>
      <w:r>
        <w:rPr>
          <w:rFonts w:hint="eastAsia" w:eastAsiaTheme="minorEastAsia"/>
          <w:b/>
          <w:bCs/>
          <w:lang w:eastAsia="zh-CN"/>
        </w:rPr>
        <w:t>3米L型拉床沙发完整参数</w:t>
      </w:r>
    </w:p>
    <w:p w14:paraId="4972BF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10C80B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一、外观尺寸规格</w:t>
      </w:r>
    </w:p>
    <w:p w14:paraId="5BD6D4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整体总长：3000mm（3米），L型贵妃侧宽1750mm</w:t>
      </w:r>
    </w:p>
    <w:p w14:paraId="7BA68C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整体进深（靠墙到扶手外侧）：980mm</w:t>
      </w:r>
    </w:p>
    <w:p w14:paraId="6BDE7D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坐高：43cm，坐深88cm，靠背高度62cm</w:t>
      </w:r>
    </w:p>
    <w:p w14:paraId="68820CB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扶手尺寸：宽22cm、高65cm，圆润弧形防撞扶手</w:t>
      </w:r>
    </w:p>
    <w:p w14:paraId="1D74B1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拉出床体尺寸：展开床面140cm×190cm，可容纳双人临时住宿</w:t>
      </w:r>
    </w:p>
    <w:p w14:paraId="5BA3579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6. 离地高度：10cm</w:t>
      </w:r>
    </w:p>
    <w:p w14:paraId="28E42B4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二、面料材质（生态真皮）</w:t>
      </w:r>
    </w:p>
    <w:p w14:paraId="0C054D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材质：防水防污磨砂皮，仿牛皮纹理，非真皮</w:t>
      </w:r>
    </w:p>
    <w:p w14:paraId="24AD122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性能：耐刮耐磨、咖啡/水渍一擦即净，色牢度4级以上，不易褪色</w:t>
      </w:r>
    </w:p>
    <w:p w14:paraId="55F8481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配色：浅灰色哑光肤感，可选浅米、深灰、奶茶色多色系</w:t>
      </w:r>
    </w:p>
    <w:p w14:paraId="3A5935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清洁：湿布直接擦拭，无需拆洗</w:t>
      </w:r>
    </w:p>
    <w:p w14:paraId="6ACF38A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三、内部填充结构</w:t>
      </w:r>
    </w:p>
    <w:p w14:paraId="0CF3A8A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坐垫</w:t>
      </w:r>
    </w:p>
    <w:p w14:paraId="09DEC40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45D高密度高回弹紫罗兰海绵，双层填充，久坐不塌陷，回弹率≥65%，厚度12cm</w:t>
      </w:r>
    </w:p>
    <w:p w14:paraId="623ABB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靠背抱枕</w:t>
      </w:r>
    </w:p>
    <w:p w14:paraId="015EB9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羽绒+高弹丝棉混合填充，柔软有支撑，图内标配4个撞色抱枕（2橄榄绿+2橙色）</w:t>
      </w:r>
    </w:p>
    <w:p w14:paraId="123249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框架与承重</w:t>
      </w:r>
    </w:p>
    <w:p w14:paraId="4EBA9F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主体框架：全实木落叶松烘干框架，防开裂</w:t>
      </w:r>
    </w:p>
    <w:p w14:paraId="6C5F354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底部支撑：蛇形弹簧+平衡绷带双层打底，单人承重180kg</w:t>
      </w:r>
    </w:p>
    <w:p w14:paraId="25E4A0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拉床机械：静音滑轮推拉钢架，顺滑无卡顿，贵妃箱体自带储物空间</w:t>
      </w:r>
    </w:p>
    <w:p w14:paraId="0EFF5D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四、多功能结构说明</w:t>
      </w:r>
    </w:p>
    <w:p w14:paraId="7B1AB4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推拉床功能：贵妃位内置抽拉床架，单人即可拉出，临时当双人床使用，不用可完全收纳进柜体，不占用客厅空间</w:t>
      </w:r>
    </w:p>
    <w:p w14:paraId="07E386F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储物功能：贵妃箱体全封闭大容量储物，可收纳被褥、换季抱枕</w:t>
      </w:r>
    </w:p>
    <w:p w14:paraId="7A1F24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模块化分体设计：三人位+贵妃独立拆分，入户、搬运更方便</w:t>
      </w:r>
    </w:p>
    <w:p w14:paraId="19FA06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五、适配与售后（门店配套）</w:t>
      </w:r>
    </w:p>
    <w:p w14:paraId="234AD9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风格：现代简约、奶油风、轻奢，适配中小户型主卧/客厅</w:t>
      </w:r>
    </w:p>
    <w:p w14:paraId="2DC23D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配套服务：包送货上门、免费安装</w:t>
      </w:r>
    </w:p>
    <w:p w14:paraId="7AC254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质保：实木框架质保10年，海绵、拉床机械结构质保5年</w:t>
      </w:r>
    </w:p>
    <w:p w14:paraId="155CFC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保养提示：避免尖锐物品刮擦面料，远离空调、暖气直吹，防止面料干裂</w:t>
      </w:r>
    </w:p>
    <w:p w14:paraId="12D1A26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六、缩水/变形说明</w:t>
      </w:r>
    </w:p>
    <w:p w14:paraId="438ABB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面料：科技布表层无木质缩水问题，长期高温暴晒仅轻微发硬，不会收缩变形</w:t>
      </w:r>
    </w:p>
    <w:p w14:paraId="78D10D8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实木框架：烘干处理木材，室内常规湿度（40%-65%）下整体收缩变形＜0.3%，不会出现框架开裂、缝隙变大</w:t>
      </w:r>
    </w:p>
    <w:p w14:paraId="63AC33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4715510"/>
            <wp:effectExtent l="0" t="0" r="13970" b="8890"/>
            <wp:docPr id="3" name="图片 3" descr="12220270b4d2868e8fb99a92d4f8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220270b4d2868e8fb99a92d4f812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6A7E1">
      <w:pPr>
        <w:rPr>
          <w:rFonts w:hint="eastAsia" w:eastAsiaTheme="minorEastAsia"/>
          <w:b/>
          <w:bCs/>
          <w:lang w:eastAsia="zh-CN"/>
        </w:rPr>
      </w:pPr>
    </w:p>
    <w:p w14:paraId="610CF1BA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4条</w:t>
      </w:r>
      <w:r>
        <w:rPr>
          <w:rFonts w:hint="eastAsia" w:eastAsiaTheme="minorEastAsia"/>
          <w:b/>
          <w:bCs/>
          <w:lang w:eastAsia="zh-CN"/>
        </w:rPr>
        <w:t>橙色旋转多功能休闲功能椅完整参数</w:t>
      </w:r>
    </w:p>
    <w:p w14:paraId="5BC2CE6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6717D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一、外部尺寸规格</w:t>
      </w:r>
    </w:p>
    <w:p w14:paraId="642C84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整机外尺寸：宽86cm × 深92cm × 坐高44cm，总高108cm</w:t>
      </w:r>
    </w:p>
    <w:p w14:paraId="0A551E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展开躺平总进深：162cm，可实现170°大角度平躺</w:t>
      </w:r>
    </w:p>
    <w:p w14:paraId="51ABB0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坐面尺寸：宽62cm × 进深56cm</w:t>
      </w:r>
    </w:p>
    <w:p w14:paraId="157D29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实木扶手：弧形水曲柳木扶手，单扶手宽度12cm</w:t>
      </w:r>
    </w:p>
    <w:p w14:paraId="7D5552D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底座：360°静音旋转底盘，底盘直径60cm，金属防锈结构</w:t>
      </w:r>
    </w:p>
    <w:p w14:paraId="777C84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二、面料材质</w:t>
      </w:r>
    </w:p>
    <w:p w14:paraId="1CC88C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表层：生态真皮，橙色哑光肌理款，另有灰色、奶茶色可选</w:t>
      </w:r>
    </w:p>
    <w:p w14:paraId="7B5307D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面料性能：耐磨抗起球，防水防泼溅，色牢度4级，湿布可直接清洁污渍</w:t>
      </w:r>
    </w:p>
    <w:p w14:paraId="627319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触感：软糯亲肤，加厚针织肌理</w:t>
      </w:r>
    </w:p>
    <w:p w14:paraId="0C5F07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三、内部填充</w:t>
      </w:r>
    </w:p>
    <w:p w14:paraId="1FBC184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坐垫：45D高密度紫罗兰高回弹海绵，厚度14cm，久坐不塌陷</w:t>
      </w:r>
    </w:p>
    <w:p w14:paraId="4EEC6D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靠背分区填充：上层羽绒棉+中层高弹海绵双层结构，贴合肩颈腰背</w:t>
      </w:r>
    </w:p>
    <w:p w14:paraId="655C482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头枕独立分段填充，支撑颈椎，久坐不累</w:t>
      </w:r>
    </w:p>
    <w:p w14:paraId="1DAC7A5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四、功能机械结构</w:t>
      </w:r>
    </w:p>
    <w:p w14:paraId="42BFCCD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手动调节功能：侧边金属拉手机械式调节，3档角度（90°端坐/130°休闲躺/170°完全平躺），无需插电</w:t>
      </w:r>
    </w:p>
    <w:p w14:paraId="3AA4DC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360°旋转底座：整椅可左右无死角旋转，底盘内置静音滚珠，转动无噪音</w:t>
      </w:r>
    </w:p>
    <w:p w14:paraId="58A22C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隐藏脚踏：调节躺卧时自动弹出伸缩脚踏，托举腿部，零重力放松姿态</w:t>
      </w:r>
    </w:p>
    <w:p w14:paraId="3AB105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主体框架：全烘干落叶松实木框架，加厚冷轧钢制调节支架，单人承重200kg</w:t>
      </w:r>
    </w:p>
    <w:p w14:paraId="7A3B9B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五、外观设计细节</w:t>
      </w:r>
    </w:p>
    <w:p w14:paraId="73BED38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扶手：弧形弯水曲柳实木扶手，打磨圆角防撞，原木哑光烤漆</w:t>
      </w:r>
    </w:p>
    <w:p w14:paraId="1945F4D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靠背分段压线工艺，分区承托腰、背、肩颈</w:t>
      </w:r>
    </w:p>
    <w:p w14:paraId="34E452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底部封闭式底盘，防尘防夹，适配客厅、书房、阳台、卧室</w:t>
      </w:r>
    </w:p>
    <w:p w14:paraId="5C862C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六、配套售后与保养</w:t>
      </w:r>
    </w:p>
    <w:p w14:paraId="15C3BE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风格：极简奶油风、现代轻奢，适配小户型、单人休息区</w:t>
      </w:r>
    </w:p>
    <w:p w14:paraId="66C4689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门店服务：送货上门、免费安装调试</w:t>
      </w:r>
    </w:p>
    <w:p w14:paraId="7DEE49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质保：实木框架10年，调节机械结构5年，面料质保2年</w:t>
      </w:r>
    </w:p>
    <w:p w14:paraId="40AC1F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保养提示：布艺款避免尖锐物品刮划，不可酒精大面积擦拭；实木扶手远离暖气、阳光直晒，防止木皮收缩开裂</w:t>
      </w:r>
    </w:p>
    <w:p w14:paraId="3CABB5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七、缩水变形说明</w:t>
      </w:r>
    </w:p>
    <w:p w14:paraId="3C0A3C2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布艺面料：无木质收缩问题，长期暴晒仅轻微发硬，不会缩水变形</w:t>
      </w:r>
    </w:p>
    <w:p w14:paraId="684AD0E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实木扶手：经过烘干稳定处理，室内常规湿度40%-65%环境下，收缩变形＜0.3%，不易开裂起皮</w:t>
      </w:r>
    </w:p>
    <w:p w14:paraId="478DC1F5">
      <w:pPr>
        <w:rPr>
          <w:rFonts w:hint="eastAsia" w:eastAsiaTheme="minorEastAsia"/>
          <w:lang w:eastAsia="zh-CN"/>
        </w:rPr>
      </w:pPr>
    </w:p>
    <w:p w14:paraId="231792C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0815" cy="4951730"/>
            <wp:effectExtent l="0" t="0" r="635" b="1270"/>
            <wp:docPr id="4" name="图片 4" descr="83b83715bc68c2b52b0608c006861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b83715bc68c2b52b0608c006861c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495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9787A">
      <w:pPr>
        <w:rPr>
          <w:rFonts w:hint="eastAsia" w:eastAsiaTheme="minorEastAsia"/>
          <w:b/>
          <w:bCs/>
          <w:lang w:eastAsia="zh-CN"/>
        </w:rPr>
      </w:pPr>
    </w:p>
    <w:p w14:paraId="5A535F67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4条</w:t>
      </w:r>
      <w:r>
        <w:rPr>
          <w:rFonts w:hint="eastAsia" w:eastAsiaTheme="minorEastAsia"/>
          <w:b/>
          <w:bCs/>
          <w:lang w:eastAsia="zh-CN"/>
        </w:rPr>
        <w:t>1.2米超晶石餐桌+配套餐椅全套详细参数</w:t>
      </w:r>
    </w:p>
    <w:p w14:paraId="0E7BE8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0A7737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一、餐桌完整参数</w:t>
      </w:r>
    </w:p>
    <w:p w14:paraId="5FF939B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 尺寸规格</w:t>
      </w:r>
    </w:p>
    <w:p w14:paraId="35A58B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桌面总长：120cm，宽度60cm，厚度18mm超晶石</w:t>
      </w:r>
    </w:p>
    <w:p w14:paraId="7A678C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桌总高度：75cm（标准就餐高度）</w:t>
      </w:r>
    </w:p>
    <w:p w14:paraId="112759D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桌底支架尺寸：交叉双层黑色碳素钢底座，落地底板长75cm、宽40cm</w:t>
      </w:r>
    </w:p>
    <w:p w14:paraId="7794B5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桌角工艺：全圆弧圆角，防磕碰</w:t>
      </w:r>
    </w:p>
    <w:p w14:paraId="4D71FB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 桌面材质</w:t>
      </w:r>
    </w:p>
    <w:p w14:paraId="0D06A7D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材质：亮光雪山超晶石，自带浅灰色自然石纹</w:t>
      </w:r>
    </w:p>
    <w:p w14:paraId="2CE689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性能：耐高温、防渗透、防刮耐磨，酱油酒水一擦即净，莫氏6级硬度，不渗色</w:t>
      </w:r>
    </w:p>
    <w:p w14:paraId="74F3F94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工艺：45度倒角磨边，光滑无毛刺</w:t>
      </w:r>
    </w:p>
    <w:p w14:paraId="0D365F3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 桌架结构</w:t>
      </w:r>
    </w:p>
    <w:p w14:paraId="3736E21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材质：加厚冷轧碳素钢，黑色哑光静电喷涂</w:t>
      </w:r>
    </w:p>
    <w:p w14:paraId="48F05D6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结构：交叉X型稳固支架，底部加宽承重底板，防滑静音脚垫，承重800斤</w:t>
      </w:r>
    </w:p>
    <w:p w14:paraId="7AD78D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特点：不易晃动，防潮防锈</w:t>
      </w:r>
    </w:p>
    <w:p w14:paraId="1F17A1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二、餐椅详细参数（双色同款餐椅）</w:t>
      </w:r>
    </w:p>
    <w:p w14:paraId="067DF6C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 单椅尺寸</w:t>
      </w:r>
    </w:p>
    <w:p w14:paraId="616A76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总高：92cm</w:t>
      </w:r>
    </w:p>
    <w:p w14:paraId="4B0BD58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坐高：46cm（适配75cm餐桌）</w:t>
      </w:r>
    </w:p>
    <w:p w14:paraId="084B1E5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坐面：宽45cm × 进深42cm</w:t>
      </w:r>
    </w:p>
    <w:p w14:paraId="6DE230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靠背高度：46cm，靠背最大宽度48cm</w:t>
      </w:r>
    </w:p>
    <w:p w14:paraId="56465AE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 面料与填充</w:t>
      </w:r>
    </w:p>
    <w:p w14:paraId="4EA33C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面料：防水耐刮生态科技皮，双色搭配（灰橙撞色/米白纯色两款）</w:t>
      </w:r>
    </w:p>
    <w:p w14:paraId="20342D6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靠背工艺：立体竖条压线，分段支撑腰背</w:t>
      </w:r>
    </w:p>
    <w:p w14:paraId="22B79AB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坐垫填充：40D高密度高回弹海绵，厚度8cm，久坐不塌陷</w:t>
      </w:r>
    </w:p>
    <w:p w14:paraId="52C4C11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 椅腿框架</w:t>
      </w:r>
    </w:p>
    <w:p w14:paraId="33277C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椅腿：加粗加厚冷轧钢腿，外层烤漆防潮</w:t>
      </w:r>
    </w:p>
    <w:p w14:paraId="09FC524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框架：实木多层板弯板结构，单人承重300斤</w:t>
      </w:r>
    </w:p>
    <w:p w14:paraId="073DB3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脚垫：底部静音防滑垫，刮不伤木地板</w:t>
      </w:r>
    </w:p>
    <w:p w14:paraId="09EFF2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三、成套搭配与风格</w:t>
      </w:r>
    </w:p>
    <w:p w14:paraId="4A782D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搭配方案：1.2m餐桌配4把灰色餐椅</w:t>
      </w:r>
    </w:p>
    <w:p w14:paraId="4C1FF5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适配风格：现代简约、轻奢、奶油风、极简家装</w:t>
      </w:r>
    </w:p>
    <w:p w14:paraId="7A58D6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适用人数：4–6人日常用餐，小户型餐厅专用</w:t>
      </w:r>
    </w:p>
    <w:p w14:paraId="028B27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四、保养、缩水变形说明</w:t>
      </w:r>
    </w:p>
    <w:p w14:paraId="47D196B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超晶石桌面：无热胀冷缩开裂风险，常规室内温湿度无变形；避免尖锐重物大力撞击边角</w:t>
      </w:r>
    </w:p>
    <w:p w14:paraId="6BFD09E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科技皮餐椅：面料不缩水，不用酒精、漂白剂擦洗，清水抹布擦拭即可</w:t>
      </w:r>
    </w:p>
    <w:p w14:paraId="4BBED0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72535"/>
            <wp:effectExtent l="0" t="0" r="7620" b="18415"/>
            <wp:docPr id="5" name="图片 5" descr="665f7c0d3697f4f2f3a2ee40620242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65f7c0d3697f4f2f3a2ee40620242d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3B0A7">
      <w:pPr>
        <w:rPr>
          <w:rFonts w:hint="eastAsia" w:eastAsiaTheme="minorEastAsia"/>
          <w:lang w:eastAsia="zh-CN"/>
        </w:rPr>
      </w:pPr>
    </w:p>
    <w:p w14:paraId="2E6BB67A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4套</w:t>
      </w:r>
      <w:r>
        <w:rPr>
          <w:rFonts w:hint="eastAsia" w:eastAsiaTheme="minorEastAsia"/>
          <w:b/>
          <w:bCs/>
          <w:lang w:eastAsia="zh-CN"/>
        </w:rPr>
        <w:t>子母圆形岩板茶几全套详细参数</w:t>
      </w:r>
    </w:p>
    <w:p w14:paraId="19D80914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 xml:space="preserve"> </w:t>
      </w:r>
    </w:p>
    <w:p w14:paraId="5AE6B1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一、尺寸规格（一大一小组合）</w:t>
      </w:r>
    </w:p>
    <w:p w14:paraId="02BB24C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大茶几</w:t>
      </w:r>
    </w:p>
    <w:p w14:paraId="37739A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直径：80cm，高度：42cm，岩板厚度12mm</w:t>
      </w:r>
    </w:p>
    <w:p w14:paraId="56E98D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小茶几</w:t>
      </w:r>
    </w:p>
    <w:p w14:paraId="7614CA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直径：60cm，高度：38cm，岩板厚度12mm</w:t>
      </w:r>
    </w:p>
    <w:p w14:paraId="6F42229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组合特点：高低错落子母设计，可自由拆分、错位摆放，节省客厅空间</w:t>
      </w:r>
    </w:p>
    <w:p w14:paraId="4F8A6B0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二、桌面材质</w:t>
      </w:r>
    </w:p>
    <w:p w14:paraId="0510158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板材：亮光雪山白岩板，浅灰自然大理石纹路</w:t>
      </w:r>
    </w:p>
    <w:p w14:paraId="772017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硬度：莫氏6级，耐刀具刮擦、耐高温，热水杯直接放置无印记</w:t>
      </w:r>
    </w:p>
    <w:p w14:paraId="3A1E7F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防渗透：油污、茶水、果汁不会渗色，湿抹布一擦干净</w:t>
      </w:r>
    </w:p>
    <w:p w14:paraId="44478B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工艺：圆形全圆弧磨边，无尖锐棱角，防磕碰</w:t>
      </w:r>
    </w:p>
    <w:p w14:paraId="2E0E606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三、金属支架参数</w:t>
      </w:r>
    </w:p>
    <w:p w14:paraId="159784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材质：加厚1.2mm冷轧碳素钢管</w:t>
      </w:r>
    </w:p>
    <w:p w14:paraId="2ED354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工艺：黑色哑光静电高温喷塑，防锈防潮，不掉漆</w:t>
      </w:r>
    </w:p>
    <w:p w14:paraId="606E973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支架造型：三角稳定支撑结构，受力均匀不晃动</w:t>
      </w:r>
    </w:p>
    <w:p w14:paraId="0AA84DC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底部配件：静音防滑橡胶脚垫，保护瓷砖/木地板，推拉无噪音</w:t>
      </w:r>
    </w:p>
    <w:p w14:paraId="53DC313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单桌承重：单台茶几静态承重500斤</w:t>
      </w:r>
    </w:p>
    <w:p w14:paraId="49350A4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四、结构特点</w:t>
      </w:r>
    </w:p>
    <w:p w14:paraId="626C741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分体式子母两件，可随意拉开、重叠收纳，小户型友好</w:t>
      </w:r>
    </w:p>
    <w:p w14:paraId="43381FF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镂空支架设计，底部无挡板，扫地机器人可自由穿行</w:t>
      </w:r>
    </w:p>
    <w:p w14:paraId="26AA08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极简现代造型，适配奶油风、轻奢、极简、黑白灰家装</w:t>
      </w:r>
    </w:p>
    <w:p w14:paraId="5F58FA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五、材质收缩/变形说明</w:t>
      </w:r>
    </w:p>
    <w:p w14:paraId="4C20D2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岩板台面：物理稳定性极强，常温家用环境无热胀冷缩、不开裂、不变形</w:t>
      </w:r>
    </w:p>
    <w:p w14:paraId="35829D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碳钢铁架：金属不存在吸水缩水问题，潮湿环境也不易生锈；避免长期户外暴晒即可</w:t>
      </w:r>
    </w:p>
    <w:p w14:paraId="4A8AB4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整体无木质材料，完全不用担心木材吸水膨胀、干燥收缩开裂问题</w:t>
      </w:r>
    </w:p>
    <w:p w14:paraId="280823A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六、保养小贴士</w:t>
      </w:r>
    </w:p>
    <w:p w14:paraId="7D9FE5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日常只用清水抹布擦拭，顽固污渍搭配中性清洁剂，禁止强酸强碱清洁剂</w:t>
      </w:r>
    </w:p>
    <w:p w14:paraId="60CA01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避免高空重物猛烈撞击岩板边角，防止崩边</w:t>
      </w:r>
    </w:p>
    <w:p w14:paraId="174CF784">
      <w:pPr>
        <w:numPr>
          <w:ilvl w:val="0"/>
          <w:numId w:val="1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 铁艺支架不要长期浸泡积水，保持干燥即可长久使用</w:t>
      </w:r>
    </w:p>
    <w:p w14:paraId="31A80935">
      <w:pPr>
        <w:numPr>
          <w:ilvl w:val="0"/>
          <w:numId w:val="0"/>
        </w:numPr>
        <w:rPr>
          <w:rFonts w:hint="eastAsia" w:eastAsiaTheme="minorEastAsia"/>
          <w:lang w:eastAsia="zh-CN"/>
        </w:rPr>
      </w:pPr>
    </w:p>
    <w:p w14:paraId="287C134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65550"/>
            <wp:effectExtent l="0" t="0" r="10160" b="6350"/>
            <wp:docPr id="6" name="图片 6" descr="ee7c3d9e5568622d29ef89304622eb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e7c3d9e5568622d29ef89304622eb2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AE27">
      <w:pPr>
        <w:numPr>
          <w:ilvl w:val="0"/>
          <w:numId w:val="0"/>
        </w:num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4床</w:t>
      </w:r>
      <w:r>
        <w:rPr>
          <w:rFonts w:hint="eastAsia" w:eastAsiaTheme="minorEastAsia"/>
          <w:b/>
          <w:bCs/>
          <w:lang w:eastAsia="zh-CN"/>
        </w:rPr>
        <w:t>Baby Pods拼接多功能婴儿床完整详细参数</w:t>
      </w:r>
    </w:p>
    <w:p w14:paraId="20267C6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1338BEF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一、整体外部尺寸</w:t>
      </w:r>
    </w:p>
    <w:p w14:paraId="29656D17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B703F5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床体外径：长120cm × 宽65cm × 总高98cm</w:t>
      </w:r>
    </w:p>
    <w:p w14:paraId="04CED17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内部睡区尺寸：110cm×60cm，适配标准婴儿床垫110*60cm</w:t>
      </w:r>
    </w:p>
    <w:p w14:paraId="7BA95A4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床板离地高度：3档可调节（35cm/45cm/55cm），适配1.5m、1.8m、2m成人大床拼接</w:t>
      </w:r>
    </w:p>
    <w:p w14:paraId="0320F5E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护栏竖杆间隙：≤6cm，符合国标防卡头安全标准</w:t>
      </w:r>
    </w:p>
    <w:p w14:paraId="3C2F598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床轮：4个万向静音轮，带刹车锁止，可推行、固定、贴紧大床无缝拼接</w:t>
      </w:r>
    </w:p>
    <w:p w14:paraId="01DE0640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5EC9EA4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二、主体材质</w:t>
      </w:r>
    </w:p>
    <w:p w14:paraId="6F0A6E3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AE6E91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床框架：进口实木榉木基材，一体注塑+实木结合，无毛刺圆角工艺</w:t>
      </w:r>
    </w:p>
    <w:p w14:paraId="49047EA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表面涂层：母婴级环保水性白色漆，零甲醛、无异味，婴儿啃咬安全</w:t>
      </w:r>
    </w:p>
    <w:p w14:paraId="5851DE17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床板：加厚多层实木透气排骨架，镂空透气不闷汗，承重150kg</w:t>
      </w:r>
    </w:p>
    <w:p w14:paraId="4355B8D6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护栏：可拆卸单边护栏，放下后可无缝贴合成人床，实现母婴同床分睡</w:t>
      </w:r>
    </w:p>
    <w:p w14:paraId="37EFD52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09CB4522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三、功能结构配置</w:t>
      </w:r>
    </w:p>
    <w:p w14:paraId="16CAC90B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1AAC2B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三档高度调节</w:t>
      </w:r>
    </w:p>
    <w:p w14:paraId="36D7FC53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低档：新生儿躺卧；中档：6个月宝宝学坐；高档：1岁宝宝站立，适配不同月龄</w:t>
      </w:r>
    </w:p>
    <w:p w14:paraId="4B59E7C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可拆拼接护栏</w:t>
      </w:r>
    </w:p>
    <w:p w14:paraId="49E68F1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单侧整栏可拆卸放下，紧贴大床无空隙，夜间哺乳不用起身</w:t>
      </w:r>
    </w:p>
    <w:p w14:paraId="5C2D0823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全方位圆角防撞</w:t>
      </w:r>
    </w:p>
    <w:p w14:paraId="074909E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床头、床尾、护栏边角全部大圆弧打磨，避免磕碰婴幼儿</w:t>
      </w:r>
    </w:p>
    <w:p w14:paraId="43A98A8C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透气静音滚轮</w:t>
      </w:r>
    </w:p>
    <w:p w14:paraId="56C7446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四轮万向移动，刹车锁死稳固不晃，可推至客厅、卧室、阳台</w:t>
      </w:r>
    </w:p>
    <w:p w14:paraId="29428CF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加长加高护栏：防止宝宝翻身、站立翻床，安全防护</w:t>
      </w:r>
    </w:p>
    <w:p w14:paraId="190ED757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D9937E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四、配套床垫参数（标配）</w:t>
      </w:r>
    </w:p>
    <w:p w14:paraId="6F94D57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3E79BB1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尺寸110×60×5cm，3D透气纤维内芯</w:t>
      </w:r>
    </w:p>
    <w:p w14:paraId="16C1680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外套A类母婴级针织棉，可拆洗防水隔尿层，防漏尿、透气不闷湿疹</w:t>
      </w:r>
    </w:p>
    <w:p w14:paraId="44FA402F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软硬适中，护脊支撑新生儿脊椎</w:t>
      </w:r>
    </w:p>
    <w:p w14:paraId="22B0075B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1EB952F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五、适用月龄&amp;承重</w:t>
      </w:r>
    </w:p>
    <w:p w14:paraId="239F41B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6090208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适用：0–6岁婴幼儿</w:t>
      </w:r>
    </w:p>
    <w:p w14:paraId="599667E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最大静态承重：150公斤，结实稳固不摇晃</w:t>
      </w:r>
    </w:p>
    <w:p w14:paraId="47013D3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876808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六、环保与安全标准</w:t>
      </w:r>
    </w:p>
    <w:p w14:paraId="433ABE8C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D41424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板材、油漆通过儿童家具国标GB 28007检测，甲醛释放量E0级</w:t>
      </w:r>
    </w:p>
    <w:p w14:paraId="3EACA26C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栏杆间距合规，无夹手、卡头风险</w:t>
      </w:r>
    </w:p>
    <w:p w14:paraId="2D3E0D8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无尖锐五金外露，全部隐藏式金属配件</w:t>
      </w:r>
    </w:p>
    <w:p w14:paraId="07F5AD5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6DA935CB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七、材质缩水变形说明</w:t>
      </w:r>
    </w:p>
    <w:p w14:paraId="6B9A68E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B977A91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实木榉木框架：高温烘干定型处理，室内常规湿度40%–65%，木材收缩率＜0.4%，不易开裂变形</w:t>
      </w:r>
    </w:p>
    <w:p w14:paraId="6082DABF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水性漆涂层附着力强，不脱皮、遇潮湿不起鼓</w:t>
      </w:r>
    </w:p>
    <w:p w14:paraId="46BEC01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长期避免阳光暴晒、暖气直吹，减少木材干缩概率</w:t>
      </w:r>
    </w:p>
    <w:p w14:paraId="1990923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4EB174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八、风格&amp;门店服务</w:t>
      </w:r>
    </w:p>
    <w:p w14:paraId="58D59D6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0B23122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风格：奶油极简白色，适配各类卧室家装</w:t>
      </w:r>
    </w:p>
    <w:p w14:paraId="6F06752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配套服务：送货上门、免费安装，包送货安装</w:t>
      </w:r>
    </w:p>
    <w:p w14:paraId="5C38BEE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29450"/>
            <wp:effectExtent l="0" t="0" r="4445" b="0"/>
            <wp:docPr id="7" name="图片 7" descr="4e34e5aa76439d3ce84ba0ff122936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e34e5aa76439d3ce84ba0ff122936b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B30C17"/>
    <w:multiLevelType w:val="singleLevel"/>
    <w:tmpl w:val="2AB30C1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714AC8"/>
    <w:rsid w:val="5DAD391E"/>
    <w:rsid w:val="67B87B61"/>
    <w:rsid w:val="7EDB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3518</Words>
  <Characters>3888</Characters>
  <Lines>0</Lines>
  <Paragraphs>0</Paragraphs>
  <TotalTime>18</TotalTime>
  <ScaleCrop>false</ScaleCrop>
  <LinksUpToDate>false</LinksUpToDate>
  <CharactersWithSpaces>4027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2026-07-13T02:31:00Z</dcterms:created>
  <dc:creator>a1817</dc:creator>
  <cp:lastModifiedBy>平凡</cp:lastModifiedBy>
  <dcterms:modified xsi:type="dcterms:W3CDTF">2026-07-16T08:17:36Z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eyJoZGlkIjoiN2Q0ZDMzNjNjMzQ5NTNjZTVhNWY0ZDY3YzAwMTM4NmQiLCJ1c2VySWQiOiIzOTQ1MzI5MjIifQ==</vt:lpwstr>
  </property>
  <property fmtid="{D5CDD505-2E9C-101B-9397-08002B2CF9AE}" pid="4" name="ICV">
    <vt:lpwstr>F6AD975295804558A8E7DEB8DDD1CAA5_12</vt:lpwstr>
  </property>
</Properties>
</file>